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A38DC" w14:textId="77777777" w:rsidR="001D7942" w:rsidRPr="009709A7" w:rsidRDefault="006C65D2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10.06.2025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2D241FDF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5DE78095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153CB46A" w14:textId="77777777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54E209A5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7E98CF30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475152E2" w14:textId="77777777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776FD5">
        <w:rPr>
          <w:b/>
        </w:rPr>
        <w:t>10.06.2025</w:t>
      </w:r>
      <w:r w:rsidR="005802C9">
        <w:rPr>
          <w:b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ŚWIĘTOKRZYSKIE CENTRUM RATOWNICTWA MEDYCZNEGO I TRANSPORTU SANITARNEGO W KIELCACH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15E5780E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1F3B5D4C" w14:textId="77777777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„Dostawy leków w okresie 18 miesięcy”.</w:t>
      </w:r>
    </w:p>
    <w:p w14:paraId="4376E687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376B28B" w14:textId="77777777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3BAC4EBF" w14:textId="77777777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część 1: 372 433,14 PLN, część 2: 261 192,60 PLN, część 3: 263 199,78 PLN, część 4: 40 905,00 PLN, część 5: 25 110,00 PLN</w:t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5C55BD77" w14:textId="77777777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60527464" w14:textId="77777777" w:rsidR="00A13AE9" w:rsidRDefault="0088689E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Aesculap Chifa Spółka z ograniczoną odpowiedzialnością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Tysiąclecia 14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64-300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Nowy Tomyśl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część 3: cena 306 730,42 PLN</w:t>
      </w:r>
      <w:r>
        <w:rPr>
          <w:rFonts w:ascii="Times New Roman" w:hAnsi="Times New Roman"/>
          <w:sz w:val="24"/>
          <w:szCs w:val="24"/>
        </w:rPr>
        <w:t>.</w:t>
      </w:r>
    </w:p>
    <w:p w14:paraId="56480B53" w14:textId="77777777" w:rsidR="00A13AE9" w:rsidRDefault="0088689E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"ASCLEPIOS" SPÓŁKA AKCYJNA </w:t>
      </w:r>
      <w:r>
        <w:rPr>
          <w:rFonts w:ascii="Times New Roman" w:hAnsi="Times New Roman"/>
          <w:b/>
          <w:bCs/>
          <w:sz w:val="24"/>
          <w:szCs w:val="24"/>
        </w:rPr>
        <w:t>(Asclepios S.A.)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ul. Hubska 44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50-502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Wrocław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część 1: cena 371 991,87 PLN</w:t>
      </w:r>
      <w:r>
        <w:rPr>
          <w:rFonts w:ascii="Times New Roman" w:hAnsi="Times New Roman"/>
          <w:sz w:val="24"/>
          <w:szCs w:val="24"/>
        </w:rPr>
        <w:t>.</w:t>
      </w:r>
    </w:p>
    <w:p w14:paraId="24E757AE" w14:textId="77777777" w:rsidR="00A13AE9" w:rsidRDefault="0088689E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NEUCA S.A. (NEUCA)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forteczna 35-37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87-100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Toruń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część 1: cena 492 689,07 PLN, część 2: cena 226 364,69 PLN</w:t>
      </w:r>
      <w:r>
        <w:rPr>
          <w:rFonts w:ascii="Times New Roman" w:hAnsi="Times New Roman"/>
          <w:sz w:val="24"/>
          <w:szCs w:val="24"/>
        </w:rPr>
        <w:t>.</w:t>
      </w:r>
    </w:p>
    <w:p w14:paraId="5A1B7099" w14:textId="77777777" w:rsidR="00A10279" w:rsidRDefault="0010663C" w:rsidP="00A10279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TRAMCO SPÓŁKA Z OGRANICZONĄ ODPOWIEDZIALNOSCIĄ (Tramco Sp. z o.o.)</w:t>
      </w:r>
      <w:r w:rsidR="00A10279">
        <w:rPr>
          <w:rFonts w:ascii="Times New Roman" w:hAnsi="Times New Roman"/>
          <w:sz w:val="24"/>
          <w:szCs w:val="24"/>
        </w:rPr>
        <w:t xml:space="preserve">,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ul. Wolska 14</w:t>
      </w:r>
      <w:r w:rsidR="00A10279" w:rsidRPr="004F356B">
        <w:rPr>
          <w:rFonts w:ascii="Times New Roman" w:hAnsi="Times New Roman"/>
          <w:sz w:val="24"/>
          <w:szCs w:val="24"/>
        </w:rPr>
        <w:t>,</w:t>
      </w:r>
      <w:r w:rsidR="00A247C6">
        <w:rPr>
          <w:rFonts w:ascii="Times New Roman" w:hAnsi="Times New Roman"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05-860</w:t>
      </w:r>
      <w:r w:rsidR="005802C9">
        <w:rPr>
          <w:rFonts w:ascii="Times New Roman" w:hAnsi="Times New Roman"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Wolskie</w:t>
      </w:r>
      <w:r w:rsidR="00A1027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część 2: cena 236 697,53 PLN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69BB74DF" w14:textId="77777777" w:rsidR="00AF4A7C" w:rsidRPr="00AF4A7C" w:rsidRDefault="00AF4A7C" w:rsidP="00F63CAA">
      <w:pPr>
        <w:rPr>
          <w:rFonts w:ascii="Calibri" w:hAnsi="Calibri"/>
          <w:lang w:val="pl-PL"/>
        </w:rPr>
      </w:pPr>
    </w:p>
    <w:sectPr w:rsidR="00AF4A7C" w:rsidRPr="00AF4A7C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3EC8B" w14:textId="77777777" w:rsidR="00E57ECD" w:rsidRDefault="00E57ECD">
      <w:r>
        <w:separator/>
      </w:r>
    </w:p>
  </w:endnote>
  <w:endnote w:type="continuationSeparator" w:id="0">
    <w:p w14:paraId="75E97A38" w14:textId="77777777" w:rsidR="00E57ECD" w:rsidRDefault="00E5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00874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042E3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CEB6E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9FC63" w14:textId="77777777" w:rsidR="00E57ECD" w:rsidRDefault="00E57ECD">
      <w:r>
        <w:separator/>
      </w:r>
    </w:p>
  </w:footnote>
  <w:footnote w:type="continuationSeparator" w:id="0">
    <w:p w14:paraId="4190A753" w14:textId="77777777" w:rsidR="00E57ECD" w:rsidRDefault="00E57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0F7ED" w14:textId="29B833C2" w:rsidR="00BD0FE2" w:rsidRDefault="0088689E"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C7E92C9" wp14:editId="60835747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76662059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113C4B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Created with a trial version of Syncfusion Essential DocIO.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7E92C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281pt;height:2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" stroked="f">
              <v:textbox inset="2.50014mm,1.3mm,2.50014mm,1.3mm">
                <w:txbxContent>
                  <w:p w14:paraId="2B113C4B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Created with a trial version of Syncfusion Essential DocIO.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A3529" w14:textId="2F088392" w:rsidR="00BD0FE2" w:rsidRDefault="0088689E"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ED1FA2B" wp14:editId="1C1D6716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203621522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8D9181" w14:textId="77777777" w:rsidR="00BD0FE2" w:rsidRDefault="00BD0FE2"/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D1FA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281pt;height:2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" stroked="f">
              <v:textbox inset="2.50014mm,1.3mm,2.50014mm,1.3mm">
                <w:txbxContent>
                  <w:p w14:paraId="518D9181" w14:textId="77777777" w:rsidR="00BD0FE2" w:rsidRDefault="00BD0FE2"/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E1C09" w14:textId="62620B37" w:rsidR="00BD0FE2" w:rsidRDefault="0088689E"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8771299" wp14:editId="2DC10ED0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837155350" name="SyncfusionLicens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8CFDCF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Created with a trial version of Syncfusion Essential DocIO.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1299" id="_x0000_t202" coordsize="21600,21600" o:spt="202" path="m,l,21600r21600,l21600,xe">
              <v:stroke joinstyle="miter"/>
              <v:path gradientshapeok="t" o:connecttype="rect"/>
            </v:shapetype>
            <v:shape id="SyncfusionLicense" o:spid="_x0000_s1028" type="#_x0000_t202" style="position:absolute;margin-left:0;margin-top:0;width:281pt;height:25pt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" stroked="f">
              <v:textbox inset="2.50014mm,1.3mm,2.50014mm,1.3mm">
                <w:txbxContent>
                  <w:p w14:paraId="778CFDCF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Created with a trial version of Syncfusion Essential DocIO.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6661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2531438">
    <w:abstractNumId w:val="0"/>
  </w:num>
  <w:num w:numId="3" w16cid:durableId="1996060153">
    <w:abstractNumId w:val="2"/>
  </w:num>
  <w:num w:numId="4" w16cid:durableId="9295851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607C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8689E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A10279"/>
    <w:rsid w:val="00A13AE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CDBD63B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ŚCRMiTS Kielce</cp:lastModifiedBy>
  <cp:revision>2</cp:revision>
  <dcterms:created xsi:type="dcterms:W3CDTF">2025-06-10T07:45:00Z</dcterms:created>
  <dcterms:modified xsi:type="dcterms:W3CDTF">2025-06-10T07:45:00Z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