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2DC3EC13" w:rsidR="001D7942" w:rsidRPr="009709A7" w:rsidRDefault="00864BCF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09.04.2024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864BCF">
        <w:rPr>
          <w:b/>
          <w:lang w:val="pl-PL"/>
        </w:rPr>
        <w:t>09.04.2024</w:t>
      </w:r>
      <w:r w:rsidR="005802C9" w:rsidRPr="00864BCF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ambulansów wraz z dodatkowym wyposażeniem dla zespołów ratownictwa medycznego w ilości 6 szt.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4 263 000,00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AUTO-FORM DISTRIBUTION SPÓŁKA Z OGRANICZONĄ ODPOWIEDZIALNOŚCIĄ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Inwestycyjna 5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41-208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Sosnowiec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 xml:space="preserve">pozostali Wykonawcy: </w:t>
      </w:r>
      <w:proofErr w:type="spellStart"/>
      <w:r w:rsidRPr="008300A7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Pr="008300A7">
        <w:rPr>
          <w:rFonts w:ascii="Times New Roman" w:hAnsi="Times New Roman"/>
          <w:b/>
          <w:bCs/>
          <w:sz w:val="24"/>
          <w:szCs w:val="24"/>
        </w:rPr>
        <w:t xml:space="preserve"> Polska Sp. z o.o. Sp.k. , Farbiarska 47, 02-862 Warszawa,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4 259 943,00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864BCF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864BCF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864BCF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642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364359">
    <w:abstractNumId w:val="0"/>
  </w:num>
  <w:num w:numId="3" w16cid:durableId="1936745283">
    <w:abstractNumId w:val="2"/>
  </w:num>
  <w:num w:numId="4" w16cid:durableId="1497108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64BCF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2024-04-09T07:37:00Z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