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42158B91" w:rsidR="001D7942" w:rsidRPr="009709A7" w:rsidRDefault="00C04E5B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13.06.2024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C04E5B">
        <w:rPr>
          <w:b/>
          <w:lang w:val="pl-PL"/>
        </w:rPr>
        <w:t>13.06.2024</w:t>
      </w:r>
      <w:r w:rsidR="005802C9" w:rsidRPr="00C04E5B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Odbiór, transport i utylizacja odpadów medycznych w okresie 2 lat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167 884,25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B3B8F1D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4E5B">
        <w:rPr>
          <w:rFonts w:ascii="Times New Roman" w:hAnsi="Times New Roman"/>
          <w:b/>
          <w:bCs/>
          <w:sz w:val="24"/>
          <w:szCs w:val="24"/>
          <w:lang w:val="en-US"/>
        </w:rPr>
        <w:t>Lider:</w:t>
      </w:r>
      <w:r w:rsidR="0010663C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REMONDIS </w:t>
      </w:r>
      <w:proofErr w:type="spellStart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Medison</w:t>
      </w:r>
      <w:proofErr w:type="spellEnd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 Sp. z </w:t>
      </w:r>
      <w:proofErr w:type="spellStart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o.o.</w:t>
      </w:r>
      <w:proofErr w:type="spellEnd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 (REMONDIS </w:t>
      </w:r>
      <w:proofErr w:type="spellStart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Medison</w:t>
      </w:r>
      <w:proofErr w:type="spellEnd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 Sp. z </w:t>
      </w:r>
      <w:proofErr w:type="spellStart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o.o.</w:t>
      </w:r>
      <w:proofErr w:type="spellEnd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)</w:t>
      </w:r>
      <w:r w:rsidR="00A10279" w:rsidRPr="00C04E5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>ul</w:t>
      </w:r>
      <w:proofErr w:type="spellEnd"/>
      <w:r w:rsidR="00A10279" w:rsidRPr="00C04E5B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Aleksandra Puszkina 41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42-530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Dąbrowa Górnicza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 xml:space="preserve">pozostali Wykonawcy: REMONDIS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Medison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Rzeszów Sp. z o.o., Hetmańska 120, 35-078 Rzeszów, Szpital Specjalistyczny Ducha Świętego w Sandomierzu,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Schinzla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13, 27-600 Sandomierz,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cena </w:t>
      </w:r>
      <w:r w:rsidR="00C04E5B">
        <w:rPr>
          <w:rFonts w:ascii="Times New Roman" w:hAnsi="Times New Roman"/>
          <w:b/>
          <w:bCs/>
          <w:sz w:val="24"/>
          <w:szCs w:val="24"/>
        </w:rPr>
        <w:t>140 395,12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C04E5B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C04E5B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C04E5B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51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6956770">
    <w:abstractNumId w:val="0"/>
  </w:num>
  <w:num w:numId="3" w16cid:durableId="1448044550">
    <w:abstractNumId w:val="2"/>
  </w:num>
  <w:num w:numId="4" w16cid:durableId="186046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C6980"/>
    <w:rsid w:val="00BD0FE2"/>
    <w:rsid w:val="00BD13C1"/>
    <w:rsid w:val="00C04E5B"/>
    <w:rsid w:val="00C11E02"/>
    <w:rsid w:val="00C26F71"/>
    <w:rsid w:val="00C431F5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2024-06-13T07:39:00Z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